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527B07" w:rsidTr="00893156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27B07" w:rsidRDefault="00527B07" w:rsidP="00C418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527B07" w:rsidRDefault="00527B07" w:rsidP="00C418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27B07" w:rsidRDefault="00527B07" w:rsidP="00C4180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27B07" w:rsidRDefault="00527B07" w:rsidP="00C418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527B07" w:rsidRDefault="00527B07" w:rsidP="00C418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527B07" w:rsidRDefault="00527B07" w:rsidP="00C418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527B07" w:rsidRDefault="00527B07" w:rsidP="00C41801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527B07" w:rsidRDefault="00527B07" w:rsidP="00527B07">
      <w:pPr>
        <w:rPr>
          <w:b/>
        </w:rPr>
      </w:pPr>
    </w:p>
    <w:p w:rsidR="00527B07" w:rsidRDefault="00527B07" w:rsidP="00527B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10130" w:type="dxa"/>
        <w:tblInd w:w="-252" w:type="dxa"/>
        <w:tblLook w:val="04A0"/>
      </w:tblPr>
      <w:tblGrid>
        <w:gridCol w:w="5239"/>
        <w:gridCol w:w="4891"/>
      </w:tblGrid>
      <w:tr w:rsidR="00527B07" w:rsidTr="00C41801">
        <w:trPr>
          <w:trHeight w:val="666"/>
        </w:trPr>
        <w:tc>
          <w:tcPr>
            <w:tcW w:w="5239" w:type="dxa"/>
          </w:tcPr>
          <w:p w:rsidR="00527B07" w:rsidRDefault="00527B07" w:rsidP="00C41801">
            <w:pPr>
              <w:spacing w:line="276" w:lineRule="auto"/>
            </w:pPr>
          </w:p>
          <w:p w:rsidR="00527B07" w:rsidRDefault="00DD588A" w:rsidP="00DD588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</w:t>
            </w:r>
            <w:r w:rsidR="001B2A38">
              <w:rPr>
                <w:sz w:val="22"/>
                <w:szCs w:val="22"/>
              </w:rPr>
              <w:t>« 1</w:t>
            </w:r>
            <w:r>
              <w:rPr>
                <w:sz w:val="22"/>
                <w:szCs w:val="22"/>
              </w:rPr>
              <w:t>5</w:t>
            </w:r>
            <w:r w:rsidR="00527B07">
              <w:rPr>
                <w:sz w:val="22"/>
                <w:szCs w:val="22"/>
              </w:rPr>
              <w:t xml:space="preserve"> » </w:t>
            </w:r>
            <w:r>
              <w:rPr>
                <w:sz w:val="22"/>
                <w:szCs w:val="22"/>
              </w:rPr>
              <w:t>марта</w:t>
            </w:r>
            <w:r w:rsidR="001B2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="00527B07">
              <w:rPr>
                <w:sz w:val="22"/>
                <w:szCs w:val="22"/>
              </w:rPr>
              <w:t xml:space="preserve"> г.                  </w:t>
            </w:r>
            <w:r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4891" w:type="dxa"/>
          </w:tcPr>
          <w:p w:rsidR="00527B07" w:rsidRDefault="00527B07" w:rsidP="00C41801">
            <w:pPr>
              <w:spacing w:line="276" w:lineRule="auto"/>
            </w:pPr>
          </w:p>
          <w:p w:rsidR="00527B07" w:rsidRDefault="00DD588A" w:rsidP="00C4180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№  11</w:t>
            </w:r>
          </w:p>
          <w:p w:rsidR="00527B07" w:rsidRDefault="00527B07" w:rsidP="00C41801">
            <w:pPr>
              <w:spacing w:line="276" w:lineRule="auto"/>
              <w:rPr>
                <w:b/>
              </w:rPr>
            </w:pPr>
          </w:p>
        </w:tc>
      </w:tr>
    </w:tbl>
    <w:p w:rsidR="00527B07" w:rsidRPr="00A36913" w:rsidRDefault="00527B07" w:rsidP="00527B07">
      <w:pPr>
        <w:jc w:val="both"/>
        <w:rPr>
          <w:sz w:val="24"/>
          <w:szCs w:val="24"/>
        </w:rPr>
      </w:pPr>
      <w:r>
        <w:rPr>
          <w:sz w:val="24"/>
          <w:szCs w:val="24"/>
        </w:rPr>
        <w:t>«Овнесении изменений в Постановление</w:t>
      </w:r>
      <w:r w:rsidRPr="00A36913">
        <w:rPr>
          <w:sz w:val="24"/>
          <w:szCs w:val="24"/>
        </w:rPr>
        <w:t xml:space="preserve"> главы     </w:t>
      </w:r>
    </w:p>
    <w:p w:rsidR="00527B07" w:rsidRPr="00A36913" w:rsidRDefault="00527B07" w:rsidP="00527B07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МО </w:t>
      </w:r>
      <w:proofErr w:type="spellStart"/>
      <w:r w:rsidRPr="00A36913">
        <w:rPr>
          <w:sz w:val="24"/>
          <w:szCs w:val="24"/>
        </w:rPr>
        <w:t>Черноануйское</w:t>
      </w:r>
      <w:proofErr w:type="spellEnd"/>
      <w:r w:rsidRPr="00A36913">
        <w:rPr>
          <w:sz w:val="24"/>
          <w:szCs w:val="24"/>
        </w:rPr>
        <w:t xml:space="preserve"> сельское поселение, </w:t>
      </w:r>
    </w:p>
    <w:p w:rsidR="00527B07" w:rsidRDefault="00527B07" w:rsidP="00527B07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>утвержденного</w:t>
      </w:r>
      <w:r w:rsidR="00DD588A">
        <w:rPr>
          <w:sz w:val="24"/>
          <w:szCs w:val="24"/>
        </w:rPr>
        <w:t xml:space="preserve"> 16.09.2014</w:t>
      </w:r>
      <w:r>
        <w:rPr>
          <w:sz w:val="24"/>
          <w:szCs w:val="24"/>
        </w:rPr>
        <w:t xml:space="preserve"> № </w:t>
      </w:r>
      <w:r w:rsidR="00DD588A">
        <w:rPr>
          <w:sz w:val="24"/>
          <w:szCs w:val="24"/>
        </w:rPr>
        <w:t>105</w:t>
      </w:r>
      <w:r w:rsidRPr="00527B07">
        <w:rPr>
          <w:sz w:val="24"/>
          <w:szCs w:val="24"/>
        </w:rPr>
        <w:t xml:space="preserve"> </w:t>
      </w:r>
      <w:r w:rsidRPr="00527B07">
        <w:rPr>
          <w:bCs/>
          <w:sz w:val="24"/>
          <w:szCs w:val="24"/>
        </w:rPr>
        <w:t>«</w:t>
      </w:r>
      <w:r w:rsidRPr="00527B07">
        <w:rPr>
          <w:sz w:val="24"/>
          <w:szCs w:val="24"/>
        </w:rPr>
        <w:t xml:space="preserve">Об </w:t>
      </w:r>
    </w:p>
    <w:p w:rsidR="00527B07" w:rsidRDefault="00527B07" w:rsidP="00527B07">
      <w:pPr>
        <w:jc w:val="both"/>
        <w:rPr>
          <w:sz w:val="24"/>
          <w:szCs w:val="24"/>
        </w:rPr>
      </w:pPr>
      <w:r w:rsidRPr="00527B07">
        <w:rPr>
          <w:sz w:val="24"/>
          <w:szCs w:val="24"/>
        </w:rPr>
        <w:t xml:space="preserve">утверждении административного регламента </w:t>
      </w:r>
    </w:p>
    <w:p w:rsidR="00527B07" w:rsidRDefault="00527B07" w:rsidP="00527B07">
      <w:pPr>
        <w:jc w:val="both"/>
        <w:rPr>
          <w:sz w:val="24"/>
          <w:szCs w:val="24"/>
        </w:rPr>
      </w:pPr>
      <w:r w:rsidRPr="00527B07">
        <w:rPr>
          <w:sz w:val="24"/>
          <w:szCs w:val="24"/>
        </w:rPr>
        <w:t xml:space="preserve">предоставления муниципальной услуги </w:t>
      </w:r>
    </w:p>
    <w:p w:rsidR="00527B07" w:rsidRPr="00527B07" w:rsidRDefault="00DD588A" w:rsidP="00527B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«Содействие занятости молодежи</w:t>
      </w:r>
      <w:r w:rsidR="00527B07" w:rsidRPr="00527B07">
        <w:rPr>
          <w:bCs/>
          <w:sz w:val="24"/>
          <w:szCs w:val="24"/>
        </w:rPr>
        <w:t>»</w:t>
      </w:r>
    </w:p>
    <w:p w:rsidR="00527B07" w:rsidRDefault="00527B07" w:rsidP="00527B07">
      <w:pPr>
        <w:rPr>
          <w:sz w:val="24"/>
          <w:szCs w:val="24"/>
        </w:rPr>
      </w:pPr>
    </w:p>
    <w:p w:rsidR="00527B07" w:rsidRPr="00DD588A" w:rsidRDefault="005F028B" w:rsidP="00527B0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1B79" w:rsidRPr="00DD588A">
        <w:rPr>
          <w:sz w:val="24"/>
          <w:szCs w:val="24"/>
        </w:rPr>
        <w:t xml:space="preserve">На </w:t>
      </w:r>
      <w:r w:rsidR="001B2A38" w:rsidRPr="00DD588A">
        <w:rPr>
          <w:sz w:val="24"/>
          <w:szCs w:val="24"/>
        </w:rPr>
        <w:t xml:space="preserve">основании </w:t>
      </w:r>
      <w:proofErr w:type="gramStart"/>
      <w:r w:rsidR="001B2A38" w:rsidRPr="00DD588A">
        <w:rPr>
          <w:sz w:val="24"/>
          <w:szCs w:val="24"/>
        </w:rPr>
        <w:t>ч</w:t>
      </w:r>
      <w:proofErr w:type="gramEnd"/>
      <w:r w:rsidR="001B2A38" w:rsidRPr="00DD588A">
        <w:rPr>
          <w:sz w:val="24"/>
          <w:szCs w:val="24"/>
        </w:rPr>
        <w:t>.</w:t>
      </w:r>
      <w:r w:rsidR="00DD588A" w:rsidRPr="00DD588A">
        <w:rPr>
          <w:sz w:val="24"/>
          <w:szCs w:val="24"/>
        </w:rPr>
        <w:t>1 ст.7</w:t>
      </w:r>
      <w:r w:rsidR="00531B79" w:rsidRPr="00DD588A">
        <w:rPr>
          <w:sz w:val="24"/>
          <w:szCs w:val="24"/>
        </w:rPr>
        <w:t xml:space="preserve">.2 </w:t>
      </w:r>
      <w:r w:rsidR="00DD588A" w:rsidRPr="00DD588A">
        <w:rPr>
          <w:sz w:val="24"/>
          <w:szCs w:val="24"/>
        </w:rPr>
        <w:t>Закона</w:t>
      </w:r>
      <w:r w:rsidR="00531B79" w:rsidRPr="00DD588A">
        <w:rPr>
          <w:sz w:val="24"/>
          <w:szCs w:val="24"/>
        </w:rPr>
        <w:t xml:space="preserve"> Российской Федерации</w:t>
      </w:r>
      <w:r w:rsidR="00DD588A" w:rsidRPr="00DD588A">
        <w:rPr>
          <w:sz w:val="24"/>
          <w:szCs w:val="24"/>
        </w:rPr>
        <w:t xml:space="preserve"> от 19.04.1991 № 1032-1 «О занятости населения в Российской Федерации»</w:t>
      </w:r>
      <w:r w:rsidR="00527B07" w:rsidRPr="00DD588A">
        <w:rPr>
          <w:sz w:val="24"/>
          <w:szCs w:val="24"/>
        </w:rPr>
        <w:t>,</w:t>
      </w:r>
      <w:r w:rsidR="001B2A38" w:rsidRPr="00DD588A">
        <w:rPr>
          <w:sz w:val="24"/>
          <w:szCs w:val="24"/>
        </w:rPr>
        <w:t xml:space="preserve"> Федерального закона от 27.07.2010 г. № 210</w:t>
      </w:r>
      <w:r w:rsidR="00531B79" w:rsidRPr="00DD588A">
        <w:rPr>
          <w:sz w:val="24"/>
          <w:szCs w:val="24"/>
        </w:rPr>
        <w:t>-ФЗ «О</w:t>
      </w:r>
      <w:r w:rsidR="001B2A38" w:rsidRPr="00DD588A">
        <w:rPr>
          <w:sz w:val="24"/>
          <w:szCs w:val="24"/>
        </w:rPr>
        <w:t xml:space="preserve">б </w:t>
      </w:r>
      <w:r w:rsidR="00531B79" w:rsidRPr="00DD588A">
        <w:rPr>
          <w:sz w:val="24"/>
          <w:szCs w:val="24"/>
        </w:rPr>
        <w:t>организации предоставления государственных и муниципальных услуг»,</w:t>
      </w:r>
      <w:r w:rsidR="00531B79" w:rsidRPr="00DD588A">
        <w:rPr>
          <w:color w:val="000000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531B79" w:rsidRPr="00DD588A">
        <w:rPr>
          <w:color w:val="000000"/>
          <w:sz w:val="24"/>
          <w:szCs w:val="24"/>
        </w:rPr>
        <w:t>Черноануйское</w:t>
      </w:r>
      <w:proofErr w:type="spellEnd"/>
      <w:r w:rsidR="00531B79" w:rsidRPr="00DD588A">
        <w:rPr>
          <w:color w:val="000000"/>
          <w:sz w:val="24"/>
          <w:szCs w:val="24"/>
        </w:rPr>
        <w:t xml:space="preserve"> сельское поселение,</w:t>
      </w:r>
      <w:r w:rsidR="00527B07" w:rsidRPr="00DD588A">
        <w:rPr>
          <w:sz w:val="24"/>
          <w:szCs w:val="24"/>
        </w:rPr>
        <w:t xml:space="preserve"> ПОСТАНОВЛЯЮ внести следующие изменения:</w:t>
      </w:r>
    </w:p>
    <w:p w:rsidR="00527B07" w:rsidRPr="00DD588A" w:rsidRDefault="00527B07" w:rsidP="00527B07">
      <w:pPr>
        <w:pStyle w:val="a3"/>
        <w:autoSpaceDE w:val="0"/>
        <w:autoSpaceDN w:val="0"/>
        <w:rPr>
          <w:color w:val="FF0000"/>
          <w:sz w:val="24"/>
          <w:szCs w:val="24"/>
        </w:rPr>
      </w:pPr>
    </w:p>
    <w:p w:rsidR="00D2477F" w:rsidRPr="00DD588A" w:rsidRDefault="002F2B1C" w:rsidP="00D2477F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DD588A">
        <w:rPr>
          <w:sz w:val="24"/>
          <w:szCs w:val="24"/>
        </w:rPr>
        <w:t>П</w:t>
      </w:r>
      <w:r w:rsidR="00DD588A" w:rsidRPr="00DD588A">
        <w:rPr>
          <w:sz w:val="24"/>
          <w:szCs w:val="24"/>
        </w:rPr>
        <w:t>ункт 6.2</w:t>
      </w:r>
      <w:r w:rsidR="001B2A38" w:rsidRPr="00DD588A">
        <w:rPr>
          <w:sz w:val="24"/>
          <w:szCs w:val="24"/>
        </w:rPr>
        <w:t xml:space="preserve"> </w:t>
      </w:r>
      <w:r w:rsidR="00DD588A" w:rsidRPr="00DD588A">
        <w:rPr>
          <w:sz w:val="24"/>
          <w:szCs w:val="24"/>
        </w:rPr>
        <w:t>изложить в следующей редакции</w:t>
      </w:r>
      <w:r w:rsidR="00D2477F" w:rsidRPr="00DD588A">
        <w:rPr>
          <w:sz w:val="24"/>
          <w:szCs w:val="24"/>
        </w:rPr>
        <w:t>:</w:t>
      </w:r>
    </w:p>
    <w:p w:rsidR="00DD588A" w:rsidRPr="00DD588A" w:rsidRDefault="00D2477F" w:rsidP="00DD588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DD588A">
        <w:rPr>
          <w:b/>
          <w:bCs/>
          <w:sz w:val="24"/>
          <w:szCs w:val="24"/>
        </w:rPr>
        <w:t>«</w:t>
      </w:r>
      <w:r w:rsidR="00DD588A" w:rsidRPr="00DD588A">
        <w:rPr>
          <w:sz w:val="24"/>
          <w:szCs w:val="24"/>
        </w:rPr>
        <w:t xml:space="preserve">6.2. </w:t>
      </w:r>
      <w:r w:rsidR="00DD588A" w:rsidRPr="00DD588A">
        <w:rPr>
          <w:rStyle w:val="blk"/>
          <w:color w:val="000000"/>
          <w:sz w:val="24"/>
          <w:szCs w:val="24"/>
        </w:rPr>
        <w:t>Органы местного самоуправления вправе участвовать в организации и финансировании:</w:t>
      </w:r>
    </w:p>
    <w:p w:rsidR="00DD588A" w:rsidRPr="00DD588A" w:rsidRDefault="00DD588A" w:rsidP="00DD588A">
      <w:pPr>
        <w:shd w:val="clear" w:color="auto" w:fill="FFFFFF"/>
        <w:spacing w:line="252" w:lineRule="atLeast"/>
        <w:ind w:firstLine="540"/>
        <w:jc w:val="both"/>
        <w:rPr>
          <w:color w:val="000000"/>
          <w:sz w:val="24"/>
          <w:szCs w:val="24"/>
        </w:rPr>
      </w:pPr>
      <w:bookmarkStart w:id="0" w:name="dst100623"/>
      <w:bookmarkEnd w:id="0"/>
      <w:r w:rsidRPr="00DD588A">
        <w:rPr>
          <w:rStyle w:val="blk"/>
          <w:color w:val="000000"/>
          <w:sz w:val="24"/>
          <w:szCs w:val="24"/>
        </w:rPr>
        <w:t>-проведения оплачиваемых общественных работ;</w:t>
      </w:r>
    </w:p>
    <w:p w:rsidR="00DD588A" w:rsidRPr="00DD588A" w:rsidRDefault="00DD588A" w:rsidP="00DD588A">
      <w:pPr>
        <w:shd w:val="clear" w:color="auto" w:fill="FFFFFF"/>
        <w:spacing w:line="252" w:lineRule="atLeast"/>
        <w:ind w:firstLine="540"/>
        <w:jc w:val="both"/>
        <w:rPr>
          <w:color w:val="000000"/>
          <w:sz w:val="24"/>
          <w:szCs w:val="24"/>
        </w:rPr>
      </w:pPr>
      <w:bookmarkStart w:id="1" w:name="dst338"/>
      <w:bookmarkStart w:id="2" w:name="dst100624"/>
      <w:bookmarkEnd w:id="1"/>
      <w:bookmarkEnd w:id="2"/>
      <w:r w:rsidRPr="00DD588A">
        <w:rPr>
          <w:rStyle w:val="blk"/>
          <w:color w:val="000000"/>
          <w:sz w:val="24"/>
          <w:szCs w:val="24"/>
        </w:rPr>
        <w:t>-временного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DD588A" w:rsidRPr="00DD588A" w:rsidRDefault="00DD588A" w:rsidP="00DD588A">
      <w:pPr>
        <w:shd w:val="clear" w:color="auto" w:fill="FFFFFF"/>
        <w:spacing w:line="252" w:lineRule="atLeast"/>
        <w:ind w:firstLine="540"/>
        <w:jc w:val="both"/>
        <w:rPr>
          <w:color w:val="000000"/>
          <w:sz w:val="24"/>
          <w:szCs w:val="24"/>
        </w:rPr>
      </w:pPr>
      <w:bookmarkStart w:id="3" w:name="dst100625"/>
      <w:bookmarkEnd w:id="3"/>
      <w:r w:rsidRPr="00DD588A">
        <w:rPr>
          <w:rStyle w:val="blk"/>
          <w:color w:val="000000"/>
          <w:sz w:val="24"/>
          <w:szCs w:val="24"/>
        </w:rPr>
        <w:t>-ярмарок вакансий и учебных рабочих мест;</w:t>
      </w:r>
    </w:p>
    <w:p w:rsidR="00D2477F" w:rsidRPr="00DD588A" w:rsidRDefault="00DD588A" w:rsidP="00DD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blk"/>
          <w:color w:val="000000"/>
          <w:sz w:val="24"/>
          <w:szCs w:val="24"/>
        </w:rPr>
      </w:pPr>
      <w:bookmarkStart w:id="4" w:name="dst525"/>
      <w:bookmarkEnd w:id="4"/>
      <w:r>
        <w:rPr>
          <w:rStyle w:val="blk"/>
          <w:color w:val="000000"/>
          <w:sz w:val="24"/>
          <w:szCs w:val="24"/>
        </w:rPr>
        <w:t xml:space="preserve">         </w:t>
      </w:r>
      <w:r w:rsidRPr="00DD588A">
        <w:rPr>
          <w:rStyle w:val="blk"/>
          <w:color w:val="000000"/>
          <w:sz w:val="24"/>
          <w:szCs w:val="24"/>
        </w:rPr>
        <w:t>-сопровождения при содействии занятости инвалидов</w:t>
      </w:r>
      <w:proofErr w:type="gramStart"/>
      <w:r w:rsidRPr="00DD588A">
        <w:rPr>
          <w:rStyle w:val="blk"/>
          <w:color w:val="000000"/>
          <w:sz w:val="24"/>
          <w:szCs w:val="24"/>
        </w:rPr>
        <w:t>.».</w:t>
      </w:r>
      <w:proofErr w:type="gramEnd"/>
    </w:p>
    <w:p w:rsidR="00DD588A" w:rsidRPr="00DD588A" w:rsidRDefault="00DD588A" w:rsidP="00DD58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73440" w:rsidRPr="00DD588A" w:rsidRDefault="00573440" w:rsidP="00936481">
      <w:pPr>
        <w:pStyle w:val="a3"/>
        <w:numPr>
          <w:ilvl w:val="0"/>
          <w:numId w:val="6"/>
        </w:numPr>
        <w:jc w:val="both"/>
        <w:rPr>
          <w:rFonts w:ascii="Open Sans" w:hAnsi="Open Sans"/>
          <w:sz w:val="24"/>
          <w:szCs w:val="24"/>
        </w:rPr>
      </w:pPr>
      <w:r w:rsidRPr="00DD588A">
        <w:rPr>
          <w:sz w:val="24"/>
          <w:szCs w:val="24"/>
        </w:rPr>
        <w:t xml:space="preserve">Пункт </w:t>
      </w:r>
      <w:r w:rsidR="00DD588A" w:rsidRPr="00DD588A">
        <w:rPr>
          <w:sz w:val="24"/>
          <w:szCs w:val="24"/>
        </w:rPr>
        <w:t>1</w:t>
      </w:r>
      <w:r w:rsidRPr="00DD588A">
        <w:rPr>
          <w:sz w:val="24"/>
          <w:szCs w:val="24"/>
        </w:rPr>
        <w:t>5.</w:t>
      </w:r>
      <w:r w:rsidR="00DD588A" w:rsidRPr="00DD588A">
        <w:rPr>
          <w:sz w:val="24"/>
          <w:szCs w:val="24"/>
        </w:rPr>
        <w:t>1</w:t>
      </w:r>
      <w:r w:rsidRPr="00DD588A">
        <w:rPr>
          <w:sz w:val="24"/>
          <w:szCs w:val="24"/>
        </w:rPr>
        <w:t xml:space="preserve"> </w:t>
      </w:r>
      <w:r w:rsidR="00DD588A" w:rsidRPr="00DD588A">
        <w:rPr>
          <w:sz w:val="24"/>
          <w:szCs w:val="24"/>
        </w:rPr>
        <w:t>адм</w:t>
      </w:r>
      <w:r w:rsidRPr="00DD588A">
        <w:rPr>
          <w:sz w:val="24"/>
          <w:szCs w:val="24"/>
        </w:rPr>
        <w:t>инистративного регламента изложить в следующей редакции:</w:t>
      </w:r>
    </w:p>
    <w:p w:rsidR="00DD588A" w:rsidRPr="00DD588A" w:rsidRDefault="00573440" w:rsidP="00DD588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D588A">
        <w:rPr>
          <w:b/>
          <w:bCs/>
          <w:sz w:val="24"/>
          <w:szCs w:val="24"/>
        </w:rPr>
        <w:t>«</w:t>
      </w:r>
      <w:r w:rsidR="00DD588A" w:rsidRPr="00DD588A">
        <w:rPr>
          <w:sz w:val="24"/>
          <w:szCs w:val="24"/>
        </w:rPr>
        <w:t xml:space="preserve">15.1. Порядок осуществления текущего </w:t>
      </w:r>
      <w:proofErr w:type="gramStart"/>
      <w:r w:rsidR="00DD588A" w:rsidRPr="00DD588A">
        <w:rPr>
          <w:sz w:val="24"/>
          <w:szCs w:val="24"/>
        </w:rPr>
        <w:t>контроля за</w:t>
      </w:r>
      <w:proofErr w:type="gramEnd"/>
      <w:r w:rsidR="00DD588A" w:rsidRPr="00DD588A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регламента.</w:t>
      </w:r>
    </w:p>
    <w:p w:rsidR="00DD588A" w:rsidRPr="00DD588A" w:rsidRDefault="00DD588A" w:rsidP="00DD588A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D588A">
        <w:rPr>
          <w:sz w:val="24"/>
          <w:szCs w:val="24"/>
        </w:rPr>
        <w:t>Текущий контроль за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</w:t>
      </w:r>
      <w:proofErr w:type="gramStart"/>
      <w:r w:rsidRPr="00DD588A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573440" w:rsidRPr="00DD588A" w:rsidRDefault="00573440" w:rsidP="00DD5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73440" w:rsidRPr="00573440" w:rsidRDefault="00573440" w:rsidP="00573440">
      <w:pPr>
        <w:pStyle w:val="a3"/>
        <w:numPr>
          <w:ilvl w:val="0"/>
          <w:numId w:val="6"/>
        </w:numPr>
        <w:jc w:val="both"/>
        <w:rPr>
          <w:rFonts w:ascii="Open Sans" w:hAnsi="Open Sans"/>
          <w:sz w:val="24"/>
          <w:szCs w:val="24"/>
        </w:rPr>
      </w:pPr>
      <w:r w:rsidRPr="00DD588A">
        <w:rPr>
          <w:sz w:val="24"/>
          <w:szCs w:val="24"/>
        </w:rPr>
        <w:t>Постановление вступает в силу с момента обнародования согласно</w:t>
      </w:r>
      <w:r w:rsidRPr="00573440">
        <w:rPr>
          <w:sz w:val="24"/>
          <w:szCs w:val="24"/>
        </w:rPr>
        <w:t xml:space="preserve"> ст. 49 Устава</w:t>
      </w:r>
      <w:r w:rsidRPr="00573440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Pr="00573440">
        <w:rPr>
          <w:color w:val="000000"/>
          <w:sz w:val="24"/>
          <w:szCs w:val="24"/>
        </w:rPr>
        <w:t>Черноануйское</w:t>
      </w:r>
      <w:proofErr w:type="spellEnd"/>
      <w:r w:rsidRPr="00573440">
        <w:rPr>
          <w:color w:val="000000"/>
          <w:sz w:val="24"/>
          <w:szCs w:val="24"/>
        </w:rPr>
        <w:t xml:space="preserve"> сельское поселение</w:t>
      </w:r>
      <w:r w:rsidRPr="00573440">
        <w:rPr>
          <w:sz w:val="24"/>
          <w:szCs w:val="24"/>
        </w:rPr>
        <w:t>.</w:t>
      </w:r>
    </w:p>
    <w:p w:rsidR="00527B07" w:rsidRDefault="00527B07" w:rsidP="00527B07">
      <w:pPr>
        <w:pStyle w:val="a3"/>
        <w:jc w:val="both"/>
        <w:rPr>
          <w:sz w:val="24"/>
          <w:szCs w:val="24"/>
        </w:rPr>
      </w:pPr>
    </w:p>
    <w:p w:rsidR="00527B07" w:rsidRDefault="00527B07" w:rsidP="00527B07">
      <w:pPr>
        <w:pStyle w:val="a3"/>
        <w:jc w:val="both"/>
        <w:rPr>
          <w:sz w:val="24"/>
          <w:szCs w:val="24"/>
        </w:rPr>
      </w:pPr>
    </w:p>
    <w:p w:rsidR="00DD588A" w:rsidRDefault="00DD588A" w:rsidP="00527B07">
      <w:pPr>
        <w:pStyle w:val="a3"/>
        <w:jc w:val="both"/>
        <w:rPr>
          <w:sz w:val="24"/>
          <w:szCs w:val="24"/>
        </w:rPr>
      </w:pPr>
    </w:p>
    <w:p w:rsidR="00DD588A" w:rsidRPr="006F4125" w:rsidRDefault="00DD588A" w:rsidP="00527B07">
      <w:pPr>
        <w:pStyle w:val="a3"/>
        <w:jc w:val="both"/>
        <w:rPr>
          <w:sz w:val="24"/>
          <w:szCs w:val="24"/>
        </w:rPr>
        <w:sectPr w:rsidR="00DD588A" w:rsidRPr="006F4125" w:rsidSect="00527B07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756CC7" w:rsidRPr="00756CC7" w:rsidRDefault="00DD588A" w:rsidP="00DD588A">
      <w:pPr>
        <w:pStyle w:val="a4"/>
        <w:spacing w:after="0" w:afterAutospacing="0"/>
      </w:pPr>
      <w:r>
        <w:lastRenderedPageBreak/>
        <w:t xml:space="preserve">             </w:t>
      </w:r>
      <w:r w:rsidR="00756CC7" w:rsidRPr="00756CC7">
        <w:t xml:space="preserve">Глава   </w:t>
      </w:r>
      <w:proofErr w:type="spellStart"/>
      <w:r w:rsidR="00756CC7" w:rsidRPr="00756CC7">
        <w:t>Черноануйского</w:t>
      </w:r>
      <w:proofErr w:type="spellEnd"/>
      <w:r w:rsidR="00756CC7" w:rsidRPr="00756CC7">
        <w:t xml:space="preserve"> сельского поселения              </w:t>
      </w:r>
      <w:bookmarkStart w:id="5" w:name="_GoBack"/>
      <w:bookmarkEnd w:id="5"/>
      <w:r w:rsidR="00756CC7" w:rsidRPr="00756CC7">
        <w:t>                       Т.А.Акатьева</w:t>
      </w:r>
    </w:p>
    <w:p w:rsidR="00756CC7" w:rsidRDefault="00756CC7" w:rsidP="00756CC7">
      <w:pPr>
        <w:sectPr w:rsidR="00756CC7" w:rsidSect="00DD588A">
          <w:type w:val="continuous"/>
          <w:pgSz w:w="11906" w:h="16838"/>
          <w:pgMar w:top="709" w:right="567" w:bottom="1134" w:left="1134" w:header="708" w:footer="708" w:gutter="0"/>
          <w:cols w:space="708"/>
        </w:sectPr>
      </w:pPr>
    </w:p>
    <w:p w:rsidR="00756CC7" w:rsidRDefault="00756CC7" w:rsidP="00527B07">
      <w:pPr>
        <w:rPr>
          <w:sz w:val="22"/>
          <w:szCs w:val="22"/>
        </w:rPr>
        <w:sectPr w:rsidR="00756CC7" w:rsidSect="00AA35B8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27B07" w:rsidRDefault="00527B07" w:rsidP="00527B07">
      <w:pPr>
        <w:rPr>
          <w:sz w:val="22"/>
          <w:szCs w:val="22"/>
        </w:rPr>
      </w:pPr>
    </w:p>
    <w:p w:rsidR="00CF149F" w:rsidRDefault="00CF149F" w:rsidP="00527B07">
      <w:pPr>
        <w:rPr>
          <w:sz w:val="22"/>
          <w:szCs w:val="22"/>
        </w:rPr>
      </w:pPr>
    </w:p>
    <w:p w:rsidR="00CF149F" w:rsidRDefault="00CF149F" w:rsidP="00527B07">
      <w:pPr>
        <w:rPr>
          <w:sz w:val="22"/>
          <w:szCs w:val="22"/>
        </w:rPr>
      </w:pPr>
    </w:p>
    <w:p w:rsidR="00CF149F" w:rsidRDefault="00CF149F" w:rsidP="00527B07">
      <w:pPr>
        <w:rPr>
          <w:sz w:val="22"/>
          <w:szCs w:val="22"/>
        </w:rPr>
      </w:pPr>
    </w:p>
    <w:p w:rsidR="00CF149F" w:rsidRDefault="00CF149F" w:rsidP="00527B07">
      <w:pPr>
        <w:rPr>
          <w:sz w:val="22"/>
          <w:szCs w:val="22"/>
        </w:rPr>
      </w:pPr>
    </w:p>
    <w:p w:rsidR="00CF149F" w:rsidRDefault="00CF149F" w:rsidP="00527B07">
      <w:pPr>
        <w:rPr>
          <w:sz w:val="22"/>
          <w:szCs w:val="22"/>
        </w:rPr>
      </w:pPr>
    </w:p>
    <w:p w:rsidR="00AD4487" w:rsidRDefault="00AD4487" w:rsidP="00AD4487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Утверждено </w:t>
      </w:r>
    </w:p>
    <w:p w:rsidR="00AD4487" w:rsidRDefault="00AD4487" w:rsidP="00AD4487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AD4487" w:rsidRDefault="00AD4487" w:rsidP="00AD4487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Черноануйское</w:t>
      </w:r>
      <w:proofErr w:type="spellEnd"/>
      <w:r>
        <w:rPr>
          <w:sz w:val="22"/>
          <w:szCs w:val="22"/>
        </w:rPr>
        <w:t xml:space="preserve"> с/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</w:p>
    <w:p w:rsidR="00AD4487" w:rsidRPr="00597509" w:rsidRDefault="00AD4487" w:rsidP="00AD4487">
      <w:pPr>
        <w:autoSpaceDE w:val="0"/>
        <w:autoSpaceDN w:val="0"/>
        <w:adjustRightInd w:val="0"/>
        <w:ind w:left="54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65796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от 16.09.2014 г. № 105</w:t>
      </w:r>
    </w:p>
    <w:p w:rsidR="00AD4487" w:rsidRPr="00597509" w:rsidRDefault="00AD4487" w:rsidP="00AD4487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</w:p>
    <w:p w:rsidR="00AD4487" w:rsidRPr="00597509" w:rsidRDefault="00AD4487" w:rsidP="00AD4487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597509">
        <w:rPr>
          <w:b/>
          <w:sz w:val="22"/>
          <w:szCs w:val="22"/>
        </w:rPr>
        <w:t>АДМИНИИСТРАТИВНЫЙ РЕГЛАМЕНТ</w:t>
      </w:r>
    </w:p>
    <w:p w:rsidR="00AD4487" w:rsidRPr="00597509" w:rsidRDefault="00AD4487" w:rsidP="00AD4487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597509">
        <w:rPr>
          <w:b/>
          <w:sz w:val="22"/>
          <w:szCs w:val="22"/>
        </w:rPr>
        <w:t>предоставления услуги «</w:t>
      </w:r>
      <w:r w:rsidRPr="00597509">
        <w:rPr>
          <w:rFonts w:ascii="Times New Roman CYR" w:hAnsi="Times New Roman CYR" w:cs="Times New Roman CYR"/>
          <w:b/>
          <w:bCs/>
          <w:sz w:val="22"/>
          <w:szCs w:val="22"/>
        </w:rPr>
        <w:t>Содействие занятости молодежи</w:t>
      </w:r>
      <w:r w:rsidRPr="00597509">
        <w:rPr>
          <w:b/>
          <w:sz w:val="22"/>
          <w:szCs w:val="22"/>
        </w:rPr>
        <w:t>»</w:t>
      </w:r>
    </w:p>
    <w:p w:rsidR="00AD4487" w:rsidRPr="00597509" w:rsidRDefault="00AD4487" w:rsidP="00AD4487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AD4487" w:rsidRPr="00597509" w:rsidRDefault="00AD4487" w:rsidP="00AD4487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97509">
        <w:rPr>
          <w:b/>
        </w:rPr>
        <w:t>ОБЩИЕ ПОЛОЖЕНИЯ</w:t>
      </w:r>
    </w:p>
    <w:p w:rsidR="00AD4487" w:rsidRPr="00597509" w:rsidRDefault="00AD4487" w:rsidP="00AD4487">
      <w:pPr>
        <w:pStyle w:val="a3"/>
        <w:autoSpaceDE w:val="0"/>
        <w:autoSpaceDN w:val="0"/>
        <w:adjustRightInd w:val="0"/>
        <w:ind w:left="900"/>
        <w:outlineLvl w:val="1"/>
      </w:pP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1. </w:t>
      </w:r>
      <w:proofErr w:type="gramStart"/>
      <w:r w:rsidRPr="00597509">
        <w:rPr>
          <w:sz w:val="22"/>
          <w:szCs w:val="22"/>
        </w:rPr>
        <w:t>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2. Административный регламент предоставления муниципальной услуги</w:t>
      </w:r>
      <w:r w:rsidRPr="00597509">
        <w:rPr>
          <w:color w:val="943634"/>
          <w:sz w:val="22"/>
          <w:szCs w:val="22"/>
        </w:rPr>
        <w:t xml:space="preserve"> </w:t>
      </w:r>
      <w:r w:rsidRPr="00597509">
        <w:rPr>
          <w:sz w:val="22"/>
          <w:szCs w:val="22"/>
        </w:rPr>
        <w:t>«</w:t>
      </w:r>
      <w:r w:rsidRPr="00597509">
        <w:rPr>
          <w:rFonts w:ascii="Times New Roman CYR" w:hAnsi="Times New Roman CYR" w:cs="Times New Roman CYR"/>
          <w:bCs/>
          <w:sz w:val="22"/>
          <w:szCs w:val="22"/>
        </w:rPr>
        <w:t>Содействие занятости молодежи</w:t>
      </w:r>
      <w:r w:rsidRPr="00597509">
        <w:rPr>
          <w:sz w:val="22"/>
          <w:szCs w:val="22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Pr="00597509">
        <w:rPr>
          <w:color w:val="943634"/>
          <w:sz w:val="22"/>
          <w:szCs w:val="22"/>
        </w:rPr>
        <w:t xml:space="preserve"> </w:t>
      </w:r>
      <w:r w:rsidRPr="00597509">
        <w:rPr>
          <w:sz w:val="22"/>
          <w:szCs w:val="22"/>
        </w:rPr>
        <w:t>«</w:t>
      </w:r>
      <w:r w:rsidRPr="00597509">
        <w:rPr>
          <w:rFonts w:ascii="Times New Roman CYR" w:hAnsi="Times New Roman CYR" w:cs="Times New Roman CYR"/>
          <w:bCs/>
          <w:sz w:val="22"/>
          <w:szCs w:val="22"/>
        </w:rPr>
        <w:t>Содействие занятости молодежи</w:t>
      </w:r>
      <w:r w:rsidRPr="00597509">
        <w:rPr>
          <w:sz w:val="22"/>
          <w:szCs w:val="22"/>
        </w:rPr>
        <w:t>».</w:t>
      </w:r>
    </w:p>
    <w:p w:rsidR="00AD4487" w:rsidRPr="00597509" w:rsidRDefault="00AD4487" w:rsidP="00AD4487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D4487" w:rsidRPr="00597509" w:rsidRDefault="00AD4487" w:rsidP="00AD4487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97509">
        <w:rPr>
          <w:b/>
        </w:rPr>
        <w:t>СТАНДАРТ ПРЕДОСТАВЛЕНИЯ МУНИЦИПАЛЬНОЙ УСЛУГИ</w:t>
      </w:r>
    </w:p>
    <w:p w:rsidR="00AD4487" w:rsidRPr="00597509" w:rsidRDefault="00AD4487" w:rsidP="00AD4487">
      <w:pPr>
        <w:pStyle w:val="a3"/>
        <w:autoSpaceDE w:val="0"/>
        <w:autoSpaceDN w:val="0"/>
        <w:adjustRightInd w:val="0"/>
        <w:ind w:left="900"/>
        <w:outlineLvl w:val="1"/>
        <w:rPr>
          <w:b/>
        </w:rPr>
      </w:pPr>
    </w:p>
    <w:p w:rsidR="00AD4487" w:rsidRPr="00597509" w:rsidRDefault="00AD4487" w:rsidP="00AD4487">
      <w:pPr>
        <w:pStyle w:val="ConsPlusNormal"/>
        <w:widowControl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597509">
        <w:rPr>
          <w:rFonts w:ascii="Times New Roman" w:hAnsi="Times New Roman" w:cs="Times New Roman"/>
          <w:sz w:val="22"/>
          <w:szCs w:val="22"/>
        </w:rPr>
        <w:t>Наименование муниципальной услуги «</w:t>
      </w:r>
      <w:r w:rsidRPr="00597509">
        <w:rPr>
          <w:rFonts w:ascii="Times New Roman CYR" w:hAnsi="Times New Roman CYR" w:cs="Times New Roman CYR"/>
          <w:bCs/>
          <w:sz w:val="22"/>
          <w:szCs w:val="22"/>
        </w:rPr>
        <w:t>Содействие занятости молодежи</w:t>
      </w:r>
      <w:r w:rsidRPr="00597509">
        <w:rPr>
          <w:rFonts w:ascii="Times New Roman" w:hAnsi="Times New Roman" w:cs="Times New Roman"/>
          <w:sz w:val="22"/>
          <w:szCs w:val="22"/>
        </w:rPr>
        <w:t>»</w:t>
      </w:r>
      <w:r w:rsidRPr="00597509">
        <w:rPr>
          <w:sz w:val="22"/>
          <w:szCs w:val="22"/>
        </w:rPr>
        <w:t xml:space="preserve"> </w:t>
      </w:r>
      <w:r w:rsidRPr="00597509">
        <w:rPr>
          <w:rFonts w:ascii="Times New Roman" w:hAnsi="Times New Roman" w:cs="Times New Roman"/>
          <w:sz w:val="22"/>
          <w:szCs w:val="22"/>
        </w:rPr>
        <w:t>(далее – Услуга).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4. Ответственность за предоставление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4.1. Орган  местного самоуправления, ответственный  за предоставление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Орган, ответственный за предоставление Услуги: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Орган местного самоуправления сельского поселения МО </w:t>
      </w:r>
      <w:proofErr w:type="spellStart"/>
      <w:r w:rsidRPr="00597509">
        <w:rPr>
          <w:sz w:val="22"/>
          <w:szCs w:val="22"/>
        </w:rPr>
        <w:t>Черноануйское</w:t>
      </w:r>
      <w:proofErr w:type="spellEnd"/>
      <w:r w:rsidRPr="00597509">
        <w:rPr>
          <w:sz w:val="22"/>
          <w:szCs w:val="22"/>
        </w:rPr>
        <w:t xml:space="preserve"> с/п.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Организации (структурное подразделение органа), предоставляющие Услугу: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Орган  местного самоуправления сельского поселения МО </w:t>
      </w:r>
      <w:proofErr w:type="spellStart"/>
      <w:r w:rsidRPr="00597509">
        <w:rPr>
          <w:sz w:val="22"/>
          <w:szCs w:val="22"/>
        </w:rPr>
        <w:t>Черноануйское</w:t>
      </w:r>
      <w:proofErr w:type="spellEnd"/>
      <w:r w:rsidRPr="00597509">
        <w:rPr>
          <w:sz w:val="22"/>
          <w:szCs w:val="22"/>
        </w:rPr>
        <w:t xml:space="preserve"> с/п.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консультирования)</w:t>
      </w:r>
      <w:proofErr w:type="gramStart"/>
      <w:r w:rsidRPr="00597509">
        <w:rPr>
          <w:sz w:val="22"/>
          <w:szCs w:val="22"/>
        </w:rPr>
        <w:t xml:space="preserve"> :</w:t>
      </w:r>
      <w:proofErr w:type="gramEnd"/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Орган  местного самоуправления сельского поселения МО </w:t>
      </w:r>
      <w:proofErr w:type="spellStart"/>
      <w:r w:rsidRPr="00597509">
        <w:rPr>
          <w:sz w:val="22"/>
          <w:szCs w:val="22"/>
        </w:rPr>
        <w:t>Черноануйское</w:t>
      </w:r>
      <w:proofErr w:type="spellEnd"/>
      <w:r w:rsidRPr="00597509">
        <w:rPr>
          <w:sz w:val="22"/>
          <w:szCs w:val="22"/>
        </w:rPr>
        <w:t xml:space="preserve"> с/п.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4.2. Предоставление Услуги осуществляется при взаимодействии со следующими органами власти и организациями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Услуга предоставляется исключительно в пределах компетенции уполномоченного органа власти.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5. Предоставление услуги осуществляется в соответствии со следующими нормативно-правовыми актами: </w:t>
      </w:r>
    </w:p>
    <w:p w:rsidR="00AD4487" w:rsidRPr="00597509" w:rsidRDefault="00AD4487" w:rsidP="00AD4487">
      <w:pPr>
        <w:jc w:val="center"/>
        <w:rPr>
          <w:rFonts w:ascii="Arial CYR" w:cs="Arial CYR"/>
          <w:b/>
          <w:sz w:val="22"/>
          <w:szCs w:val="22"/>
        </w:rPr>
      </w:pP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Конституция Российской Федерации (”Российская газета”, № 237, 25.12.1993);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Кодексы: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"Бюджетный кодекс Российской Федерации" от 31.07.1998 № 145-ФЗ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6. Описание получателей (заявителей) услуги 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6.1. Получателями (заявителями) услуги являются: 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Физические лица: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Граждане РФ</w:t>
      </w:r>
    </w:p>
    <w:p w:rsidR="00AD4487" w:rsidRPr="005E3D02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</w:rPr>
      </w:pPr>
      <w:r w:rsidRPr="00597509">
        <w:rPr>
          <w:sz w:val="22"/>
          <w:szCs w:val="22"/>
        </w:rPr>
        <w:t xml:space="preserve">6.2. </w:t>
      </w:r>
      <w:r w:rsidRPr="005E3D02">
        <w:rPr>
          <w:rStyle w:val="blk"/>
          <w:color w:val="000000"/>
          <w:sz w:val="22"/>
          <w:szCs w:val="22"/>
        </w:rPr>
        <w:t>Органы местного самоуправления вправе участвовать в организации и финансировании:</w:t>
      </w:r>
    </w:p>
    <w:p w:rsidR="00AD4487" w:rsidRPr="005E3D02" w:rsidRDefault="00AD4487" w:rsidP="00AD4487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-</w:t>
      </w:r>
      <w:r w:rsidRPr="005E3D02">
        <w:rPr>
          <w:rStyle w:val="blk"/>
          <w:color w:val="000000"/>
          <w:sz w:val="22"/>
          <w:szCs w:val="22"/>
        </w:rPr>
        <w:t>проведения оплачиваемых общественных работ;</w:t>
      </w:r>
    </w:p>
    <w:p w:rsidR="00AD4487" w:rsidRPr="005E3D02" w:rsidRDefault="00AD4487" w:rsidP="00AD4487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-</w:t>
      </w:r>
      <w:r w:rsidRPr="005E3D02">
        <w:rPr>
          <w:rStyle w:val="blk"/>
          <w:color w:val="000000"/>
          <w:sz w:val="22"/>
          <w:szCs w:val="22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AD4487" w:rsidRPr="005E3D02" w:rsidRDefault="00AD4487" w:rsidP="00AD4487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-</w:t>
      </w:r>
      <w:r w:rsidRPr="005E3D02">
        <w:rPr>
          <w:rStyle w:val="blk"/>
          <w:color w:val="000000"/>
          <w:sz w:val="22"/>
          <w:szCs w:val="22"/>
        </w:rPr>
        <w:t>ярмарок вакансий и учебных рабочих мест;</w:t>
      </w:r>
    </w:p>
    <w:p w:rsidR="00AD4487" w:rsidRPr="005E3D02" w:rsidRDefault="00AD4487" w:rsidP="00AD4487">
      <w:pPr>
        <w:shd w:val="clear" w:color="auto" w:fill="FFFFFF"/>
        <w:spacing w:line="252" w:lineRule="atLeast"/>
        <w:ind w:firstLine="540"/>
        <w:jc w:val="both"/>
        <w:rPr>
          <w:color w:val="000000"/>
          <w:sz w:val="22"/>
          <w:szCs w:val="22"/>
        </w:rPr>
      </w:pPr>
      <w:r>
        <w:rPr>
          <w:rStyle w:val="blk"/>
          <w:color w:val="000000"/>
          <w:sz w:val="22"/>
          <w:szCs w:val="22"/>
        </w:rPr>
        <w:t>-</w:t>
      </w:r>
      <w:r w:rsidRPr="005E3D02">
        <w:rPr>
          <w:rStyle w:val="blk"/>
          <w:color w:val="000000"/>
          <w:sz w:val="22"/>
          <w:szCs w:val="22"/>
        </w:rPr>
        <w:t>сопровождения при содействии занятости инвалидов.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 Документы, необходимые для получения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7.1. Перечень и виды документов необходимых для получения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соискателей: анкета - заявление, паспорт гражданина Российской Федерации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для работодателей – договор на оказание услуг по подбору кадров и заявка к договору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7.2. Требования к оформлению обращения (заявления)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Заявление составляется в свободной форме, с указанием специфики образовательного учреждения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7.3. Способы предоставления документов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Документы, необходимые для предоставления Услуги, могут быть: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- </w:t>
      </w:r>
      <w:proofErr w:type="gramStart"/>
      <w:r w:rsidRPr="00597509">
        <w:rPr>
          <w:sz w:val="22"/>
          <w:szCs w:val="22"/>
        </w:rPr>
        <w:t>предоставлены</w:t>
      </w:r>
      <w:proofErr w:type="gramEnd"/>
      <w:r w:rsidRPr="00597509">
        <w:rPr>
          <w:sz w:val="22"/>
          <w:szCs w:val="22"/>
        </w:rPr>
        <w:t xml:space="preserve"> при личном обращение заявителя;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- </w:t>
      </w:r>
      <w:proofErr w:type="gramStart"/>
      <w:r w:rsidRPr="00597509">
        <w:rPr>
          <w:sz w:val="22"/>
          <w:szCs w:val="22"/>
        </w:rPr>
        <w:t>отправлены</w:t>
      </w:r>
      <w:proofErr w:type="gramEnd"/>
      <w:r w:rsidRPr="00597509">
        <w:rPr>
          <w:sz w:val="22"/>
          <w:szCs w:val="22"/>
        </w:rPr>
        <w:t xml:space="preserve"> с помощью курьера;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- </w:t>
      </w:r>
      <w:proofErr w:type="gramStart"/>
      <w:r w:rsidRPr="00597509">
        <w:rPr>
          <w:sz w:val="22"/>
          <w:szCs w:val="22"/>
        </w:rPr>
        <w:t>отправлены</w:t>
      </w:r>
      <w:proofErr w:type="gramEnd"/>
      <w:r w:rsidRPr="00597509">
        <w:rPr>
          <w:sz w:val="22"/>
          <w:szCs w:val="22"/>
        </w:rPr>
        <w:t xml:space="preserve"> с использованием услуг </w:t>
      </w:r>
      <w:proofErr w:type="spellStart"/>
      <w:r w:rsidRPr="00597509">
        <w:rPr>
          <w:sz w:val="22"/>
          <w:szCs w:val="22"/>
        </w:rPr>
        <w:t>экспресс-почты</w:t>
      </w:r>
      <w:proofErr w:type="spellEnd"/>
      <w:r w:rsidRPr="00597509">
        <w:rPr>
          <w:sz w:val="22"/>
          <w:szCs w:val="22"/>
        </w:rPr>
        <w:t>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 порядке получения результатов;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 Срок предоставление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Время ожидания заявителей при подаче/получении документов для получения Услуги не должно превышать 15 минут.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8.2. Срок исполнения функции (предоставления услуги)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представления услуги до 30 дней.</w:t>
      </w:r>
    </w:p>
    <w:p w:rsidR="00AD4487" w:rsidRPr="00597509" w:rsidRDefault="00AD4487" w:rsidP="00AD4487">
      <w:pPr>
        <w:jc w:val="center"/>
        <w:rPr>
          <w:rFonts w:ascii="Arial CYR" w:cs="Arial CYR"/>
          <w:b/>
          <w:sz w:val="22"/>
          <w:szCs w:val="22"/>
        </w:rPr>
      </w:pPr>
    </w:p>
    <w:p w:rsidR="00AD4487" w:rsidRPr="009F2424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597509">
        <w:rPr>
          <w:sz w:val="22"/>
          <w:szCs w:val="22"/>
        </w:rPr>
        <w:t xml:space="preserve">8.3. </w:t>
      </w:r>
      <w:r>
        <w:rPr>
          <w:color w:val="FF0000"/>
          <w:sz w:val="22"/>
          <w:szCs w:val="22"/>
        </w:rPr>
        <w:t>(пункт исключен пост.№115 от 09.10.2014 г.)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9. Результат предоставления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9.1. Описание результатов предоставления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Конечным результатом предоставления муниципальной услуги является предоставление консультации о трудоустройстве на временную и сезонную занятость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9.2. Юридические факты, которыми заканчивается исполнение Функции (предоставление Услуги)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Предоставление консультации о трудоустройстве на временную и сезонную занятость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 Перечень оснований для приостановления предоставления Услуги либо отказа в предоставлении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10.1. Исчерпывающий перечень оснований для отказа в приеме заявления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рассмотрении заявления о предоставление Услуги отказывается в следующих случаях: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отсутствие или несоответствие документов, необходимых для получения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нарушение требований к оформлению документов, а также отказ заявителя от устранения нарушений;</w:t>
      </w:r>
    </w:p>
    <w:p w:rsidR="00AD4487" w:rsidRPr="009F2424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597509">
        <w:rPr>
          <w:sz w:val="22"/>
          <w:szCs w:val="22"/>
        </w:rPr>
        <w:t xml:space="preserve">10.2. </w:t>
      </w:r>
      <w:r>
        <w:rPr>
          <w:color w:val="FF0000"/>
          <w:sz w:val="22"/>
          <w:szCs w:val="22"/>
        </w:rPr>
        <w:t>(исключено пост.№115 от 09.10.2014 г.)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10.3. Исчерпывающий перечень оснований для отказа в исполнении Функции (предоставлении Услуги)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Основаниями для отказа в </w:t>
      </w:r>
      <w:r>
        <w:rPr>
          <w:sz w:val="22"/>
          <w:szCs w:val="22"/>
        </w:rPr>
        <w:t>предоставлении Услуги являются: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Отсутствие: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заполненного заявления-анкеты о предоставлении муниципальной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паспорта гражданина Российской Федерации или документа, его заменяющего;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Основаниями для отказа в предоставлении Услуги являются: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заявитель умышленно представил о себе неверные сведения;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непредставление или неполное представление документов, необходимых для получения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статус заявителя не соответствует требованиям регламента</w:t>
      </w:r>
    </w:p>
    <w:p w:rsidR="00AD4487" w:rsidRPr="00597509" w:rsidRDefault="00AD4487" w:rsidP="00AD4487">
      <w:pPr>
        <w:jc w:val="center"/>
        <w:rPr>
          <w:rFonts w:ascii="Arial CYR" w:cs="Arial CYR"/>
          <w:b/>
          <w:sz w:val="22"/>
          <w:szCs w:val="22"/>
        </w:rPr>
      </w:pP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11. Оплата за предоставление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11.1. Размер оплаты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Предоставление Услуги и информации о ней осуществляется бесплатно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 Требование к местам предоставления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12.1. Требования к парковочным местам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Доступ заявителей к парковочным местам является бесплатным.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12.2. Требование к оформлению входа в здание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Центральный вход в здание должно быть оборудован: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12.3. Требования к размещению и оформлению помещений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холле здания на стене должны размещаться указатели расположения отделов и специалистов.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В здании организаций, предоставляющих Услугу, должны </w:t>
      </w:r>
      <w:proofErr w:type="gramStart"/>
      <w:r w:rsidRPr="00597509">
        <w:rPr>
          <w:sz w:val="22"/>
          <w:szCs w:val="22"/>
        </w:rPr>
        <w:t>находится</w:t>
      </w:r>
      <w:proofErr w:type="gramEnd"/>
      <w:r w:rsidRPr="00597509">
        <w:rPr>
          <w:sz w:val="22"/>
          <w:szCs w:val="22"/>
        </w:rPr>
        <w:t xml:space="preserve"> места для ожидания, информирования и приема заявителей.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Помещения, в которых предоставляется Услуга должны быть оборудованы</w:t>
      </w:r>
      <w:proofErr w:type="gramStart"/>
      <w:r w:rsidRPr="00597509">
        <w:rPr>
          <w:sz w:val="22"/>
          <w:szCs w:val="22"/>
        </w:rPr>
        <w:t>::</w:t>
      </w:r>
      <w:proofErr w:type="gramEnd"/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противопожарной системой и средствами пожаротушения;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системой оповещения о возникновении чрезвычайной ситуации;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размещение информации о порядке предоставления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удобными для обозрения информационными стендами;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Места для заполнения документов обеспечиваются письменными принадлежностями (шариковая ручка).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12.5. Требование к размещению и оформлению визуальной, текстовой информации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- полное наименование организаций, </w:t>
      </w:r>
      <w:proofErr w:type="gramStart"/>
      <w:r w:rsidRPr="00597509">
        <w:rPr>
          <w:sz w:val="22"/>
          <w:szCs w:val="22"/>
        </w:rPr>
        <w:t>предоставляющего</w:t>
      </w:r>
      <w:proofErr w:type="gramEnd"/>
      <w:r w:rsidRPr="00597509">
        <w:rPr>
          <w:sz w:val="22"/>
          <w:szCs w:val="22"/>
        </w:rPr>
        <w:t xml:space="preserve"> Услугу;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образец заполнения заявлений и иных документов;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Информация, размещаемая на информационных стендах, должна содержать подпись начальника (</w:t>
      </w:r>
      <w:proofErr w:type="gramStart"/>
      <w:r w:rsidRPr="00597509">
        <w:rPr>
          <w:sz w:val="22"/>
          <w:szCs w:val="22"/>
        </w:rPr>
        <w:t>заведующего) организации</w:t>
      </w:r>
      <w:proofErr w:type="gramEnd"/>
      <w:r w:rsidRPr="00597509">
        <w:rPr>
          <w:sz w:val="22"/>
          <w:szCs w:val="22"/>
        </w:rPr>
        <w:t xml:space="preserve"> или руководителя органа ответственного за предоставление Услуги, дату размещения.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стульями, кресельными секциями либо скамейками (</w:t>
      </w:r>
      <w:proofErr w:type="spellStart"/>
      <w:r w:rsidRPr="00597509">
        <w:rPr>
          <w:sz w:val="22"/>
          <w:szCs w:val="22"/>
        </w:rPr>
        <w:t>банкетками</w:t>
      </w:r>
      <w:proofErr w:type="spellEnd"/>
      <w:r w:rsidRPr="00597509">
        <w:rPr>
          <w:sz w:val="22"/>
          <w:szCs w:val="22"/>
        </w:rPr>
        <w:t>);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столами (стойками) для возможности оформления документов;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информационными стендами;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Количество мест ожидания определяется исходя из фактической нагрузки и возможностей для их размещения в здании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12.7. Требования к местам для приема заявителей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Каждое рабочее место специалистов должно быть оборудовано: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персональным компьютером с возможностью доступа к необходимым информационным базам данных;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столом;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стульями;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Специалист ответственный за прием документов имеет </w:t>
      </w:r>
      <w:proofErr w:type="spellStart"/>
      <w:r w:rsidRPr="00597509">
        <w:rPr>
          <w:sz w:val="22"/>
          <w:szCs w:val="22"/>
        </w:rPr>
        <w:t>бейдж</w:t>
      </w:r>
      <w:proofErr w:type="spellEnd"/>
      <w:r w:rsidRPr="00597509">
        <w:rPr>
          <w:sz w:val="22"/>
          <w:szCs w:val="22"/>
        </w:rPr>
        <w:t xml:space="preserve"> и настольные таблички с указанием должности, фамилии, имени, отчества.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13.1. Критерии оценки доступности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заявителей обратившихся за получением Услуги дистанционно (с использованием сети Интернет, электронной почты, киосков) к общему количеству обратившихся за получением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13.2. Критерии оценки качества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Доля заявителей, принятых по предварительной записи, от общего числа заявителей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жалоб, поступивших в орган, ответственный за предоставление Услуги, на организацию приема заявителей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Количество поступивших жалоб в адрес должностных лиц ответственных за предоставление Услуги.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97509">
        <w:rPr>
          <w:sz w:val="22"/>
          <w:szCs w:val="22"/>
        </w:rPr>
        <w:t>Место расположение</w:t>
      </w:r>
      <w:proofErr w:type="gramEnd"/>
      <w:r w:rsidRPr="00597509">
        <w:rPr>
          <w:sz w:val="22"/>
          <w:szCs w:val="22"/>
        </w:rPr>
        <w:t xml:space="preserve"> и график работы органов, предоставляющих Услугу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14.2. Способы получения информации о порядке исполнения Функции (предоставления Услуги)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Индивидуальное устное консультирование: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посредством телефонной связи;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Индивидуальное письменное консультирование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при помощи телефонной связи;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посредством личного обращения;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получения информации о порядке предоставления Услуги заявитель может обратиться по телефонам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AD4487" w:rsidRPr="00597509" w:rsidRDefault="00AD4487" w:rsidP="00AD4487">
      <w:pPr>
        <w:rPr>
          <w:sz w:val="22"/>
          <w:szCs w:val="22"/>
        </w:rPr>
      </w:pPr>
      <w:r w:rsidRPr="00597509">
        <w:rPr>
          <w:sz w:val="22"/>
          <w:szCs w:val="22"/>
        </w:rPr>
        <w:t xml:space="preserve">Электронный адрес: </w:t>
      </w:r>
      <w:hyperlink r:id="rId6" w:history="1">
        <w:r w:rsidRPr="00597509">
          <w:rPr>
            <w:rStyle w:val="ab"/>
            <w:sz w:val="22"/>
            <w:szCs w:val="22"/>
            <w:lang w:val="en-US"/>
          </w:rPr>
          <w:t>mo</w:t>
        </w:r>
        <w:r w:rsidRPr="00597509">
          <w:rPr>
            <w:rStyle w:val="ab"/>
            <w:sz w:val="22"/>
            <w:szCs w:val="22"/>
          </w:rPr>
          <w:t>.</w:t>
        </w:r>
        <w:r w:rsidRPr="00597509">
          <w:rPr>
            <w:rStyle w:val="ab"/>
            <w:sz w:val="22"/>
            <w:szCs w:val="22"/>
            <w:lang w:val="en-US"/>
          </w:rPr>
          <w:t>chanui</w:t>
        </w:r>
        <w:r w:rsidRPr="00597509">
          <w:rPr>
            <w:rStyle w:val="ab"/>
            <w:sz w:val="22"/>
            <w:szCs w:val="22"/>
          </w:rPr>
          <w:t>@</w:t>
        </w:r>
        <w:r w:rsidRPr="00597509">
          <w:rPr>
            <w:rStyle w:val="ab"/>
            <w:sz w:val="22"/>
            <w:szCs w:val="22"/>
            <w:lang w:val="en-US"/>
          </w:rPr>
          <w:t>yandex</w:t>
        </w:r>
        <w:r w:rsidRPr="00597509">
          <w:rPr>
            <w:rStyle w:val="ab"/>
            <w:sz w:val="22"/>
            <w:szCs w:val="22"/>
          </w:rPr>
          <w:t>.</w:t>
        </w:r>
        <w:r w:rsidRPr="00597509">
          <w:rPr>
            <w:rStyle w:val="ab"/>
            <w:sz w:val="22"/>
            <w:szCs w:val="22"/>
            <w:lang w:val="en-US"/>
          </w:rPr>
          <w:t>ru</w:t>
        </w:r>
      </w:hyperlink>
      <w:r w:rsidRPr="00597509">
        <w:rPr>
          <w:sz w:val="22"/>
          <w:szCs w:val="22"/>
        </w:rPr>
        <w:t>, официальный сайт: ____________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Портал государственных и муниципальных услуг Республики Алтай: http://госуслуги-алтай</w:t>
      </w:r>
      <w:proofErr w:type="gramStart"/>
      <w:r w:rsidRPr="00597509">
        <w:rPr>
          <w:sz w:val="22"/>
          <w:szCs w:val="22"/>
        </w:rPr>
        <w:t>.р</w:t>
      </w:r>
      <w:proofErr w:type="gramEnd"/>
      <w:r w:rsidRPr="00597509">
        <w:rPr>
          <w:sz w:val="22"/>
          <w:szCs w:val="22"/>
        </w:rPr>
        <w:t>ф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14.5. Порядок получения информации заявителями по вопросам исполнения  Функции (предоставления Услуги)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Индивидуальное консультирование заинтересованных лиц проводится по вопросам: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времени приема и выдачи документов;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сроков предоставления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AD4487" w:rsidRPr="00597509" w:rsidRDefault="00AD4487" w:rsidP="00AD4487">
      <w:pPr>
        <w:jc w:val="center"/>
        <w:rPr>
          <w:rFonts w:ascii="Arial CYR" w:cs="Arial CYR"/>
          <w:b/>
          <w:sz w:val="22"/>
          <w:szCs w:val="22"/>
        </w:rPr>
      </w:pPr>
    </w:p>
    <w:p w:rsidR="00AD4487" w:rsidRPr="00597509" w:rsidRDefault="00AD4487" w:rsidP="00AD4487">
      <w:pPr>
        <w:jc w:val="center"/>
        <w:rPr>
          <w:rFonts w:ascii="Times New Roman CYR" w:cs="Times New Roman CYR"/>
          <w:b/>
          <w:sz w:val="22"/>
          <w:szCs w:val="22"/>
        </w:rPr>
      </w:pPr>
      <w:r w:rsidRPr="00597509">
        <w:rPr>
          <w:rFonts w:ascii="Times New Roman CYR" w:cs="Times New Roman CYR"/>
          <w:b/>
          <w:sz w:val="22"/>
          <w:szCs w:val="22"/>
        </w:rPr>
        <w:t xml:space="preserve">3. </w:t>
      </w:r>
      <w:r w:rsidRPr="00597509">
        <w:rPr>
          <w:rFonts w:ascii="Times New Roman CYR" w:cs="Times New Roman CYR"/>
          <w:b/>
          <w:sz w:val="22"/>
          <w:szCs w:val="22"/>
        </w:rPr>
        <w:t>ФОРМЫ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proofErr w:type="gramStart"/>
      <w:r w:rsidRPr="00597509">
        <w:rPr>
          <w:rFonts w:ascii="Times New Roman CYR" w:cs="Times New Roman CYR"/>
          <w:b/>
          <w:sz w:val="22"/>
          <w:szCs w:val="22"/>
        </w:rPr>
        <w:t>КОНТРОЛЯ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ЗА</w:t>
      </w:r>
      <w:proofErr w:type="gramEnd"/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ИСПОЛНЕНИЕМ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АДМИНИСТРАТИВНОГО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РЕГЛАМЕНТА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15. Формы </w:t>
      </w:r>
      <w:proofErr w:type="gramStart"/>
      <w:r w:rsidRPr="00597509">
        <w:rPr>
          <w:sz w:val="22"/>
          <w:szCs w:val="22"/>
        </w:rPr>
        <w:t>контроля за</w:t>
      </w:r>
      <w:proofErr w:type="gramEnd"/>
      <w:r w:rsidRPr="00597509">
        <w:rPr>
          <w:sz w:val="22"/>
          <w:szCs w:val="22"/>
        </w:rPr>
        <w:t xml:space="preserve"> исполнением административного регламента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15.1. Порядок осуществления текущего </w:t>
      </w:r>
      <w:proofErr w:type="gramStart"/>
      <w:r w:rsidRPr="00597509">
        <w:rPr>
          <w:sz w:val="22"/>
          <w:szCs w:val="22"/>
        </w:rPr>
        <w:t>контроля за</w:t>
      </w:r>
      <w:proofErr w:type="gramEnd"/>
      <w:r w:rsidRPr="00597509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Текущий </w:t>
      </w:r>
      <w:proofErr w:type="gramStart"/>
      <w:r w:rsidRPr="00597509">
        <w:rPr>
          <w:sz w:val="22"/>
          <w:szCs w:val="22"/>
        </w:rPr>
        <w:t>контроль за</w:t>
      </w:r>
      <w:proofErr w:type="gramEnd"/>
      <w:r w:rsidRPr="00597509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</w:t>
      </w:r>
      <w:r>
        <w:rPr>
          <w:sz w:val="22"/>
          <w:szCs w:val="22"/>
        </w:rPr>
        <w:t>ы по исполнению Услуги.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Для проверки полноты и качества выполнения Услуги создаётся комиссия для внутреннего контроля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При осуществлении Услуги делопроизводство ведется отделом отдельно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Ответственность за исполнение Услуги возлагается </w:t>
      </w:r>
      <w:proofErr w:type="gramStart"/>
      <w:r w:rsidRPr="00597509">
        <w:rPr>
          <w:sz w:val="22"/>
          <w:szCs w:val="22"/>
        </w:rPr>
        <w:t>на</w:t>
      </w:r>
      <w:proofErr w:type="gramEnd"/>
      <w:r w:rsidRPr="00597509">
        <w:rPr>
          <w:sz w:val="22"/>
          <w:szCs w:val="22"/>
        </w:rPr>
        <w:t>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должностные лица, исполняющие муниципальн</w:t>
      </w:r>
      <w:r>
        <w:rPr>
          <w:sz w:val="22"/>
          <w:szCs w:val="22"/>
        </w:rPr>
        <w:t>ую</w:t>
      </w:r>
      <w:r w:rsidRPr="00597509">
        <w:rPr>
          <w:sz w:val="22"/>
          <w:szCs w:val="22"/>
        </w:rPr>
        <w:t xml:space="preserve"> функцию, несут персональную ответственность за соблюдение сроков, порядка исполнения муниципальной функции, достоверность и полноту сведений, представляемых в связи с исполнением муниципальной функции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AD4487" w:rsidRPr="00597509" w:rsidRDefault="00AD4487" w:rsidP="00AD4487">
      <w:pPr>
        <w:jc w:val="center"/>
        <w:rPr>
          <w:rFonts w:ascii="Arial CYR" w:cs="Arial CYR"/>
          <w:b/>
          <w:sz w:val="22"/>
          <w:szCs w:val="22"/>
        </w:rPr>
      </w:pPr>
    </w:p>
    <w:p w:rsidR="00AD4487" w:rsidRPr="00597509" w:rsidRDefault="00AD4487" w:rsidP="00AD4487">
      <w:pPr>
        <w:jc w:val="center"/>
        <w:rPr>
          <w:rFonts w:ascii="Times New Roman CYR" w:cs="Times New Roman CYR"/>
          <w:b/>
          <w:sz w:val="22"/>
          <w:szCs w:val="22"/>
        </w:rPr>
      </w:pPr>
      <w:r w:rsidRPr="00597509">
        <w:rPr>
          <w:rFonts w:ascii="Times New Roman CYR" w:cs="Times New Roman CYR"/>
          <w:b/>
          <w:sz w:val="22"/>
          <w:szCs w:val="22"/>
        </w:rPr>
        <w:t xml:space="preserve">4. </w:t>
      </w:r>
      <w:r w:rsidRPr="00597509">
        <w:rPr>
          <w:rFonts w:ascii="Times New Roman CYR" w:cs="Times New Roman CYR"/>
          <w:b/>
          <w:sz w:val="22"/>
          <w:szCs w:val="22"/>
        </w:rPr>
        <w:t>ПОРЯДОК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ОБЖАЛОВАНИЯ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16.1. Порядок подачи жалоб</w:t>
      </w:r>
    </w:p>
    <w:p w:rsidR="00AD4487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  <w:r w:rsidRPr="00094398">
        <w:rPr>
          <w:sz w:val="22"/>
          <w:szCs w:val="22"/>
        </w:rPr>
        <w:t xml:space="preserve"> </w:t>
      </w:r>
      <w:r>
        <w:rPr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D4487" w:rsidRPr="00DF1C0C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 досудебном порядке граждане имеют право обращаться с жалобами и предложениями: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 устном порядке к руководителю организации, предоставляющей Услугу;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- в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AD4487" w:rsidRPr="002769DE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597509">
        <w:rPr>
          <w:sz w:val="22"/>
          <w:szCs w:val="22"/>
        </w:rPr>
        <w:t>1</w:t>
      </w:r>
      <w:r>
        <w:rPr>
          <w:sz w:val="22"/>
          <w:szCs w:val="22"/>
        </w:rPr>
        <w:t xml:space="preserve">6.2. </w:t>
      </w:r>
      <w:r w:rsidRPr="002769DE">
        <w:rPr>
          <w:color w:val="FF0000"/>
          <w:sz w:val="22"/>
          <w:szCs w:val="22"/>
        </w:rPr>
        <w:t>(пункт исключен пост</w:t>
      </w:r>
      <w:r>
        <w:rPr>
          <w:color w:val="FF0000"/>
          <w:sz w:val="22"/>
          <w:szCs w:val="22"/>
        </w:rPr>
        <w:t>ановлением №</w:t>
      </w:r>
      <w:r w:rsidRPr="002769DE">
        <w:rPr>
          <w:color w:val="FF0000"/>
          <w:sz w:val="22"/>
          <w:szCs w:val="22"/>
        </w:rPr>
        <w:t xml:space="preserve"> 31 от 10.04.2015 г.)</w:t>
      </w:r>
      <w:r>
        <w:rPr>
          <w:color w:val="FF0000"/>
          <w:sz w:val="22"/>
          <w:szCs w:val="22"/>
        </w:rPr>
        <w:t>.</w:t>
      </w:r>
    </w:p>
    <w:p w:rsidR="00AD4487" w:rsidRPr="00597509" w:rsidRDefault="00AD4487" w:rsidP="00AD4487">
      <w:pPr>
        <w:jc w:val="center"/>
        <w:rPr>
          <w:rFonts w:ascii="Arial CYR" w:cs="Arial CYR"/>
          <w:b/>
          <w:sz w:val="22"/>
          <w:szCs w:val="22"/>
        </w:rPr>
      </w:pPr>
    </w:p>
    <w:p w:rsidR="00AD4487" w:rsidRPr="00597509" w:rsidRDefault="00AD4487" w:rsidP="00AD4487">
      <w:pPr>
        <w:jc w:val="center"/>
        <w:rPr>
          <w:rFonts w:ascii="Times New Roman CYR" w:cs="Times New Roman CYR"/>
          <w:b/>
          <w:sz w:val="22"/>
          <w:szCs w:val="22"/>
        </w:rPr>
      </w:pPr>
      <w:r w:rsidRPr="00597509">
        <w:rPr>
          <w:rFonts w:ascii="Times New Roman CYR" w:cs="Times New Roman CYR"/>
          <w:b/>
          <w:sz w:val="22"/>
          <w:szCs w:val="22"/>
        </w:rPr>
        <w:t xml:space="preserve">5. </w:t>
      </w:r>
      <w:r w:rsidRPr="00597509">
        <w:rPr>
          <w:rFonts w:ascii="Times New Roman CYR" w:cs="Times New Roman CYR"/>
          <w:b/>
          <w:sz w:val="22"/>
          <w:szCs w:val="22"/>
        </w:rPr>
        <w:t>АДМИНИСТРАТИВНЫЕ</w:t>
      </w:r>
      <w:r w:rsidRPr="00597509">
        <w:rPr>
          <w:rFonts w:ascii="Times New Roman CYR" w:cs="Times New Roman CYR"/>
          <w:b/>
          <w:sz w:val="22"/>
          <w:szCs w:val="22"/>
        </w:rPr>
        <w:t xml:space="preserve"> </w:t>
      </w:r>
      <w:r w:rsidRPr="00597509">
        <w:rPr>
          <w:rFonts w:ascii="Times New Roman CYR" w:cs="Times New Roman CYR"/>
          <w:b/>
          <w:sz w:val="22"/>
          <w:szCs w:val="22"/>
        </w:rPr>
        <w:t>ПРОЦЕДУРЫ</w:t>
      </w:r>
    </w:p>
    <w:p w:rsidR="00AD4487" w:rsidRPr="00597509" w:rsidRDefault="00AD4487" w:rsidP="00AD448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17. Перечень процедур, выполнение которых необходимо для оказания услуги        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 Предоставление услуги: Содействие занятости молодежи включает в себя следующие административные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           - Поиск вариантов в базе предложений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           - Временное трудоустройство</w:t>
      </w:r>
    </w:p>
    <w:p w:rsidR="00AD4487" w:rsidRPr="00597509" w:rsidRDefault="00AD4487" w:rsidP="00AD4487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 18. Описание последовательности действий  административных процедур        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18.1. Поиск вариантов в базе предложений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Получение заявления и прилагаемых к нему документов должностным лицом, ответственным за рассмотрение заявления.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Перечень входящих документов: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Заявление по установленной форме.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копию паспорта либо иного документа, удостоверяющего личность;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Кодексы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Трудовой кодекс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Законы РФ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 Российской Федерации от 19 апреля 1991 года № 1032-1 «О занятости населения в Российской Федерации»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Закон Российской Федерации от 21 декабря 1996 года </w:t>
      </w:r>
      <w:proofErr w:type="spellStart"/>
      <w:proofErr w:type="gramStart"/>
      <w:r w:rsidRPr="00597509">
        <w:rPr>
          <w:sz w:val="22"/>
          <w:szCs w:val="22"/>
        </w:rPr>
        <w:t>года</w:t>
      </w:r>
      <w:proofErr w:type="spellEnd"/>
      <w:proofErr w:type="gramEnd"/>
      <w:r w:rsidRPr="00597509">
        <w:rPr>
          <w:sz w:val="22"/>
          <w:szCs w:val="22"/>
        </w:rPr>
        <w:t xml:space="preserve"> №159-ФЗ ”О дополнительных гарантиях по социальной поддержке детей-сирот и детей, оставшихся без попечения родителей”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Федеральные законы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Федеральный закон Российской Федерации от 24 июля 1998 № 124-ФЗ «Об основных гарантиях прав ребенка в Российской Федерации»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Порядок осуществления административной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принимает документы, и заносит данные в базу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ищет подходящие варианты в базе данных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Результаты выполнения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Занесение данных в базу данных центра занятости, поиск подходящей работы в базе данных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Ответственный исполнитель за выполнение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управления по образованию, спорту и молодежной политике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выполнения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Максимальный срок выполнения процедуры 3 дня 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18.2. Временное трудоустройство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Согласие учащегося на временное трудоустройство по предложенному варианту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Перечень входящих документов: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Копия паспорта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Заявление по установленной форме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Нормативно-правовые акты, определяющие порядок проведения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Кодексы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Трудовой кодекс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Законы РФ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Закон Российской Федерации от 19 апреля 1991 года № 1032-1 «О занятости населения в Российской Федерации»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Закон Российской Федерации от 21 декабря 1996 года </w:t>
      </w:r>
      <w:proofErr w:type="spellStart"/>
      <w:proofErr w:type="gramStart"/>
      <w:r w:rsidRPr="00597509">
        <w:rPr>
          <w:sz w:val="22"/>
          <w:szCs w:val="22"/>
        </w:rPr>
        <w:t>года</w:t>
      </w:r>
      <w:proofErr w:type="spellEnd"/>
      <w:proofErr w:type="gramEnd"/>
      <w:r w:rsidRPr="00597509">
        <w:rPr>
          <w:sz w:val="22"/>
          <w:szCs w:val="22"/>
        </w:rPr>
        <w:t xml:space="preserve"> №159-ФЗ ”О дополнительных гарантиях по социальной поддержке детей-сирот и детей, оставшихся без попечения родителей”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Федеральные законы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Федеральный закон Российской Федерации от 24 июля 1998 № 124-ФЗ «Об основных гарантиях прав ребенка в Российской Федерации»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lastRenderedPageBreak/>
        <w:t>Постановление Правительства Республики Алтай от 16.09.2010 № 198 «Об утверждении республиканской целевой программы «Развитие транспортной инфраструктуры Республики Алтай на 2011-2015 годы»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Порядок осуществления административной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предлагает варианты, после утверждения подходящего варианта связывает ученика с работодателем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Результаты выполнения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Временное трудоустройство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Ответственный исполнитель за выполнение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Специалист управления по образованию, спорту и молодежной политике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>Срок выполнения процедуры:</w:t>
      </w:r>
    </w:p>
    <w:p w:rsidR="00AD4487" w:rsidRPr="00597509" w:rsidRDefault="00AD4487" w:rsidP="00AD4487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97509">
        <w:rPr>
          <w:sz w:val="22"/>
          <w:szCs w:val="22"/>
        </w:rPr>
        <w:t xml:space="preserve">Максимальный срок выполнения процедуры 3 дня </w:t>
      </w:r>
    </w:p>
    <w:p w:rsidR="00AD4487" w:rsidRPr="00597509" w:rsidRDefault="00AD4487" w:rsidP="00AD4487">
      <w:pPr>
        <w:jc w:val="both"/>
        <w:rPr>
          <w:rFonts w:ascii="Times New Roman CYR" w:cs="Times New Roman CYR"/>
          <w:sz w:val="22"/>
          <w:szCs w:val="22"/>
          <w:lang w:val="en-US"/>
        </w:rPr>
      </w:pPr>
      <w:r w:rsidRPr="00597509">
        <w:rPr>
          <w:noProof/>
          <w:sz w:val="22"/>
          <w:szCs w:val="22"/>
        </w:rPr>
        <w:lastRenderedPageBreak/>
        <w:drawing>
          <wp:inline distT="0" distB="0" distL="0" distR="0">
            <wp:extent cx="5953125" cy="8477250"/>
            <wp:effectExtent l="19050" t="0" r="9525" b="0"/>
            <wp:docPr id="3" name="Рисунок 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487" w:rsidRPr="00597509" w:rsidRDefault="00AD4487" w:rsidP="00AD4487">
      <w:pPr>
        <w:jc w:val="both"/>
        <w:rPr>
          <w:rFonts w:ascii="Times New Roman CYR" w:cs="Times New Roman CYR"/>
          <w:sz w:val="22"/>
          <w:szCs w:val="22"/>
        </w:rPr>
      </w:pPr>
    </w:p>
    <w:p w:rsidR="00AD4487" w:rsidRPr="00597509" w:rsidRDefault="00AD4487" w:rsidP="00AD4487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AD4487" w:rsidRPr="00597509" w:rsidRDefault="00AD4487" w:rsidP="00AD4487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597509">
        <w:rPr>
          <w:sz w:val="22"/>
          <w:szCs w:val="22"/>
        </w:rPr>
        <w:t xml:space="preserve"> </w:t>
      </w:r>
    </w:p>
    <w:p w:rsidR="00AD4487" w:rsidRPr="00597509" w:rsidRDefault="00AD4487" w:rsidP="00AD4487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AD4487" w:rsidRPr="00597509" w:rsidRDefault="00AD4487" w:rsidP="00AD4487">
      <w:pPr>
        <w:rPr>
          <w:sz w:val="22"/>
          <w:szCs w:val="22"/>
        </w:rPr>
      </w:pPr>
    </w:p>
    <w:p w:rsidR="00CF149F" w:rsidRPr="00074360" w:rsidRDefault="00CF149F" w:rsidP="00527B07">
      <w:pPr>
        <w:rPr>
          <w:sz w:val="22"/>
          <w:szCs w:val="22"/>
        </w:rPr>
      </w:pPr>
    </w:p>
    <w:sectPr w:rsidR="00CF149F" w:rsidRPr="00074360" w:rsidSect="00AA35B8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518"/>
    <w:multiLevelType w:val="hybridMultilevel"/>
    <w:tmpl w:val="6BB0CE4E"/>
    <w:lvl w:ilvl="0" w:tplc="FBF0C2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03330F0"/>
    <w:multiLevelType w:val="multilevel"/>
    <w:tmpl w:val="3C22621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43053"/>
    <w:multiLevelType w:val="hybridMultilevel"/>
    <w:tmpl w:val="6BB0CE4E"/>
    <w:lvl w:ilvl="0" w:tplc="FBF0C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103B7"/>
    <w:multiLevelType w:val="hybridMultilevel"/>
    <w:tmpl w:val="6BB0CE4E"/>
    <w:lvl w:ilvl="0" w:tplc="FBF0C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58"/>
    <w:rsid w:val="000426BF"/>
    <w:rsid w:val="00074360"/>
    <w:rsid w:val="000A741A"/>
    <w:rsid w:val="000C66B7"/>
    <w:rsid w:val="000E4DBF"/>
    <w:rsid w:val="00143FDC"/>
    <w:rsid w:val="001B2A38"/>
    <w:rsid w:val="00200CD4"/>
    <w:rsid w:val="002B4E46"/>
    <w:rsid w:val="002F2B1C"/>
    <w:rsid w:val="00314F6C"/>
    <w:rsid w:val="003640D7"/>
    <w:rsid w:val="00397AC6"/>
    <w:rsid w:val="0040384C"/>
    <w:rsid w:val="004667FC"/>
    <w:rsid w:val="00527B07"/>
    <w:rsid w:val="00531B79"/>
    <w:rsid w:val="00543149"/>
    <w:rsid w:val="00573440"/>
    <w:rsid w:val="00576BCC"/>
    <w:rsid w:val="005C03B6"/>
    <w:rsid w:val="005C2158"/>
    <w:rsid w:val="005C72CA"/>
    <w:rsid w:val="005E50A4"/>
    <w:rsid w:val="005F028B"/>
    <w:rsid w:val="0065796D"/>
    <w:rsid w:val="00671FF7"/>
    <w:rsid w:val="006A3D84"/>
    <w:rsid w:val="006F4125"/>
    <w:rsid w:val="006F6BE5"/>
    <w:rsid w:val="007218D7"/>
    <w:rsid w:val="00722D50"/>
    <w:rsid w:val="0074031A"/>
    <w:rsid w:val="00756CC7"/>
    <w:rsid w:val="0082128C"/>
    <w:rsid w:val="008556CE"/>
    <w:rsid w:val="00893156"/>
    <w:rsid w:val="008C1215"/>
    <w:rsid w:val="009715E6"/>
    <w:rsid w:val="00A01B72"/>
    <w:rsid w:val="00A319C2"/>
    <w:rsid w:val="00AA35B8"/>
    <w:rsid w:val="00AC6424"/>
    <w:rsid w:val="00AD4487"/>
    <w:rsid w:val="00B3425E"/>
    <w:rsid w:val="00B735D5"/>
    <w:rsid w:val="00BC473B"/>
    <w:rsid w:val="00C05471"/>
    <w:rsid w:val="00C61BDC"/>
    <w:rsid w:val="00C70342"/>
    <w:rsid w:val="00C70644"/>
    <w:rsid w:val="00C871F0"/>
    <w:rsid w:val="00CA6432"/>
    <w:rsid w:val="00CF149F"/>
    <w:rsid w:val="00D2477F"/>
    <w:rsid w:val="00D370FA"/>
    <w:rsid w:val="00D46A6F"/>
    <w:rsid w:val="00D51F76"/>
    <w:rsid w:val="00D8338D"/>
    <w:rsid w:val="00DB0330"/>
    <w:rsid w:val="00DD588A"/>
    <w:rsid w:val="00E34177"/>
    <w:rsid w:val="00E4569C"/>
    <w:rsid w:val="00E47C82"/>
    <w:rsid w:val="00EA4E75"/>
    <w:rsid w:val="00F3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0644"/>
    <w:pPr>
      <w:ind w:left="720"/>
      <w:contextualSpacing/>
    </w:pPr>
  </w:style>
  <w:style w:type="paragraph" w:customStyle="1" w:styleId="Standard">
    <w:name w:val="Standard"/>
    <w:rsid w:val="00B342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">
    <w:name w:val="WW8Num2"/>
    <w:basedOn w:val="a2"/>
    <w:rsid w:val="00BC473B"/>
    <w:pPr>
      <w:numPr>
        <w:numId w:val="2"/>
      </w:numPr>
    </w:pPr>
  </w:style>
  <w:style w:type="paragraph" w:styleId="HTML">
    <w:name w:val="HTML Preformatted"/>
    <w:basedOn w:val="a"/>
    <w:link w:val="HTML0"/>
    <w:uiPriority w:val="99"/>
    <w:semiHidden/>
    <w:unhideWhenUsed/>
    <w:rsid w:val="00671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F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0A741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715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E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C871F0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87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F4125"/>
    <w:pPr>
      <w:autoSpaceDE w:val="0"/>
      <w:autoSpaceDN w:val="0"/>
    </w:pPr>
  </w:style>
  <w:style w:type="character" w:customStyle="1" w:styleId="aa">
    <w:name w:val="Текст сноски Знак"/>
    <w:basedOn w:val="a0"/>
    <w:link w:val="a9"/>
    <w:uiPriority w:val="99"/>
    <w:semiHidden/>
    <w:rsid w:val="006F4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CF149F"/>
    <w:rPr>
      <w:color w:val="0066CC"/>
      <w:u w:val="single"/>
    </w:rPr>
  </w:style>
  <w:style w:type="character" w:customStyle="1" w:styleId="blk">
    <w:name w:val="blk"/>
    <w:basedOn w:val="a0"/>
    <w:rsid w:val="002F2B1C"/>
  </w:style>
  <w:style w:type="paragraph" w:customStyle="1" w:styleId="ConsPlusNormal">
    <w:name w:val="ConsPlusNormal"/>
    <w:rsid w:val="00AD4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.chanu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Acer</cp:lastModifiedBy>
  <cp:revision>48</cp:revision>
  <cp:lastPrinted>2021-03-19T09:32:00Z</cp:lastPrinted>
  <dcterms:created xsi:type="dcterms:W3CDTF">2019-01-12T19:27:00Z</dcterms:created>
  <dcterms:modified xsi:type="dcterms:W3CDTF">2021-03-19T09:36:00Z</dcterms:modified>
</cp:coreProperties>
</file>